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6032C5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Телефон: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 xml:space="preserve"> Факс: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Pr="00DA10A1">
        <w:rPr>
          <w:rFonts w:ascii="Tahoma" w:hAnsi="Tahoma" w:cs="Tahoma"/>
          <w:sz w:val="18"/>
          <w:szCs w:val="18"/>
          <w:u w:val="single"/>
        </w:rPr>
        <w:t>-</w:t>
      </w:r>
      <w:r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</w:t>
      </w:r>
      <w:proofErr w:type="gramStart"/>
      <w:r w:rsidRPr="00DA10A1">
        <w:rPr>
          <w:rFonts w:ascii="Tahoma" w:hAnsi="Tahoma" w:cs="Tahoma"/>
          <w:sz w:val="18"/>
          <w:szCs w:val="18"/>
          <w:u w:val="single"/>
        </w:rPr>
        <w:t>Р</w:t>
      </w:r>
      <w:proofErr w:type="gramEnd"/>
      <w:r w:rsidRPr="00DA10A1">
        <w:rPr>
          <w:rFonts w:ascii="Tahoma" w:hAnsi="Tahoma" w:cs="Tahoma"/>
          <w:sz w:val="18"/>
          <w:szCs w:val="18"/>
          <w:u w:val="single"/>
        </w:rPr>
        <w:t xml:space="preserve">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5200"/>
        <w:gridCol w:w="3881"/>
      </w:tblGrid>
      <w:tr w:rsidR="00995253" w:rsidRPr="009046FF" w:rsidTr="004A29A8">
        <w:tc>
          <w:tcPr>
            <w:tcW w:w="7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proofErr w:type="gramStart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</w:t>
            </w:r>
            <w:proofErr w:type="gramEnd"/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/п</w:t>
            </w:r>
          </w:p>
        </w:tc>
        <w:tc>
          <w:tcPr>
            <w:tcW w:w="5200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81" w:type="dxa"/>
          </w:tcPr>
          <w:p w:rsidR="00995253" w:rsidRPr="00A96E3B" w:rsidRDefault="00995253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, </w:t>
            </w:r>
            <w:proofErr w:type="gramStart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личный</w:t>
            </w:r>
            <w:proofErr w:type="gramEnd"/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ИНН, копия паспорта,  копия диплома о высшем образовании *</w:t>
            </w: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995253" w:rsidRPr="00A96E3B" w:rsidTr="004A29A8">
        <w:trPr>
          <w:trHeight w:val="260"/>
        </w:trPr>
        <w:tc>
          <w:tcPr>
            <w:tcW w:w="7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5200" w:type="dxa"/>
          </w:tcPr>
          <w:p w:rsidR="00995253" w:rsidRPr="00A96E3B" w:rsidRDefault="00995253" w:rsidP="004A29A8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81" w:type="dxa"/>
          </w:tcPr>
          <w:p w:rsidR="00995253" w:rsidRPr="00A96E3B" w:rsidRDefault="00995253" w:rsidP="004A29A8">
            <w:pPr>
              <w:ind w:right="1049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Default="00995253" w:rsidP="00995253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*при отсутствии ИНН информация не указывается. Сведения необходимы для оформления договора и сертификата. Копии диплома и паспорта  должны быть направлены  вместе  с Заявкой.</w:t>
      </w:r>
    </w:p>
    <w:p w:rsidR="00995253" w:rsidRDefault="00995253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</w:p>
    <w:p w:rsidR="000629A1" w:rsidRPr="000629A1" w:rsidRDefault="00265100" w:rsidP="000629A1">
      <w:pPr>
        <w:rPr>
          <w:rFonts w:ascii="Tahoma" w:hAnsi="Tahoma" w:cs="Tahoma"/>
          <w:b/>
          <w:bCs/>
          <w:caps/>
          <w:color w:val="003399"/>
          <w:lang w:val="ru-RU"/>
        </w:rPr>
      </w:pPr>
      <w:r>
        <w:rPr>
          <w:rFonts w:ascii="Tahoma" w:hAnsi="Tahoma" w:cs="Tahoma"/>
          <w:b/>
          <w:bCs/>
          <w:caps/>
          <w:color w:val="003399"/>
          <w:lang w:val="ru-RU"/>
        </w:rPr>
        <w:t xml:space="preserve">Стоимость </w:t>
      </w:r>
      <w:r w:rsidR="00206042">
        <w:rPr>
          <w:rFonts w:ascii="Tahoma" w:hAnsi="Tahoma" w:cs="Tahoma"/>
          <w:b/>
          <w:bCs/>
          <w:caps/>
          <w:color w:val="003399"/>
          <w:lang w:val="ru-RU"/>
        </w:rPr>
        <w:t>УЧАСТИЯ В</w:t>
      </w:r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 xml:space="preserve"> </w:t>
      </w:r>
      <w:proofErr w:type="gramStart"/>
      <w:r w:rsidR="00423D8A">
        <w:rPr>
          <w:rFonts w:ascii="Tahoma" w:hAnsi="Tahoma" w:cs="Tahoma"/>
          <w:b/>
          <w:bCs/>
          <w:caps/>
          <w:color w:val="003399"/>
          <w:lang w:val="ru-RU"/>
        </w:rPr>
        <w:t>занятиях</w:t>
      </w:r>
      <w:proofErr w:type="gramEnd"/>
      <w:r w:rsidR="000629A1" w:rsidRPr="000629A1">
        <w:rPr>
          <w:rFonts w:ascii="Tahoma" w:hAnsi="Tahoma" w:cs="Tahoma"/>
          <w:b/>
          <w:bCs/>
          <w:caps/>
          <w:color w:val="003399"/>
          <w:lang w:val="ru-RU"/>
        </w:rPr>
        <w:t>: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- 22 000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предприятий, входящих в состав РСПМО, и/или участвовавших в 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C932FA">
        <w:rPr>
          <w:rFonts w:ascii="Arial Narrow" w:hAnsi="Arial Narrow"/>
          <w:color w:val="002060"/>
          <w:lang w:val="ru-RU"/>
        </w:rPr>
        <w:t xml:space="preserve"> и ООО «НТК «Молочная индустрия»</w:t>
      </w:r>
      <w:r w:rsidRPr="00206042">
        <w:rPr>
          <w:rFonts w:ascii="Arial Narrow" w:hAnsi="Arial Narrow"/>
          <w:color w:val="002060"/>
          <w:lang w:val="ru-RU"/>
        </w:rPr>
        <w:t>;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b/>
          <w:color w:val="002060"/>
          <w:lang w:val="ru-RU"/>
        </w:rPr>
        <w:t>- 26 000 рублей</w:t>
      </w:r>
      <w:r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Предусмотрена  </w:t>
      </w:r>
      <w:r w:rsidRPr="00206042">
        <w:rPr>
          <w:rFonts w:ascii="Arial Narrow" w:hAnsi="Arial Narrow"/>
          <w:b/>
          <w:color w:val="002060"/>
          <w:lang w:val="ru-RU"/>
        </w:rPr>
        <w:t>скидка 10%</w:t>
      </w:r>
      <w:r w:rsidRPr="00206042">
        <w:rPr>
          <w:rFonts w:ascii="Arial Narrow" w:hAnsi="Arial Narrow"/>
          <w:color w:val="002060"/>
          <w:lang w:val="ru-RU"/>
        </w:rPr>
        <w:t xml:space="preserve"> за третьего и последующего  специалиста.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в </w:t>
      </w:r>
      <w:r w:rsidR="00423D8A">
        <w:rPr>
          <w:rFonts w:ascii="Arial Narrow" w:hAnsi="Arial Narrow"/>
          <w:color w:val="002060"/>
          <w:lang w:val="ru-RU"/>
        </w:rPr>
        <w:t xml:space="preserve"> </w:t>
      </w:r>
      <w:r w:rsidRPr="00206042">
        <w:rPr>
          <w:rFonts w:ascii="Arial Narrow" w:hAnsi="Arial Narrow"/>
          <w:color w:val="002060"/>
          <w:lang w:val="ru-RU"/>
        </w:rPr>
        <w:t>конференци</w:t>
      </w:r>
      <w:r w:rsidR="009A1B14">
        <w:rPr>
          <w:rFonts w:ascii="Arial Narrow" w:hAnsi="Arial Narrow"/>
          <w:color w:val="002060"/>
          <w:lang w:val="ru-RU"/>
        </w:rPr>
        <w:t>и</w:t>
      </w:r>
      <w:r w:rsidR="00244158">
        <w:rPr>
          <w:rFonts w:ascii="Arial Narrow" w:hAnsi="Arial Narrow"/>
          <w:color w:val="002060"/>
          <w:lang w:val="ru-RU"/>
        </w:rPr>
        <w:t xml:space="preserve">, </w:t>
      </w:r>
      <w:r w:rsidRPr="00206042">
        <w:rPr>
          <w:rFonts w:ascii="Arial Narrow" w:hAnsi="Arial Narrow"/>
          <w:color w:val="002060"/>
          <w:lang w:val="ru-RU"/>
        </w:rPr>
        <w:t xml:space="preserve"> 2 кофе-брейка, 2 обеда, сертификат</w:t>
      </w:r>
      <w:r w:rsidR="0023170A">
        <w:rPr>
          <w:rFonts w:ascii="Arial Narrow" w:hAnsi="Arial Narrow"/>
          <w:color w:val="002060"/>
          <w:lang w:val="ru-RU"/>
        </w:rPr>
        <w:t xml:space="preserve"> о повышении квалификации</w:t>
      </w:r>
      <w:r w:rsidRPr="00206042">
        <w:rPr>
          <w:rFonts w:ascii="Arial Narrow" w:hAnsi="Arial Narrow"/>
          <w:color w:val="002060"/>
          <w:lang w:val="ru-RU"/>
        </w:rPr>
        <w:t>.</w:t>
      </w:r>
    </w:p>
    <w:p w:rsidR="00206042" w:rsidRPr="00206042" w:rsidRDefault="00C932FA" w:rsidP="00206042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Успешно прошедшие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получают Сертификаты о повышении квалификации (Государственная лицензия № 037727 от 29 июля 2016 г. на осуществление образовательной деятельности).</w:t>
      </w:r>
    </w:p>
    <w:p w:rsidR="007B3CDB" w:rsidRPr="00436A49" w:rsidRDefault="007B3CDB" w:rsidP="00F948F7">
      <w:pPr>
        <w:jc w:val="both"/>
        <w:rPr>
          <w:rFonts w:ascii="Arial Narrow" w:hAnsi="Arial Narrow" w:cs="Arial"/>
          <w:b/>
          <w:lang w:val="ru-RU"/>
        </w:rPr>
      </w:pPr>
    </w:p>
    <w:p w:rsidR="00F05C4D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Заявка является акцептом на </w:t>
      </w:r>
      <w:r w:rsidR="00244158">
        <w:rPr>
          <w:rFonts w:ascii="Arial Narrow" w:hAnsi="Arial Narrow"/>
          <w:b/>
          <w:color w:val="auto"/>
          <w:sz w:val="22"/>
          <w:szCs w:val="22"/>
        </w:rPr>
        <w:t>Приглашение №</w:t>
      </w:r>
      <w:r w:rsidR="006106F4">
        <w:rPr>
          <w:rFonts w:ascii="Arial Narrow" w:hAnsi="Arial Narrow"/>
          <w:b/>
          <w:color w:val="auto"/>
          <w:sz w:val="22"/>
          <w:szCs w:val="22"/>
        </w:rPr>
        <w:t xml:space="preserve"> 5</w:t>
      </w:r>
      <w:r w:rsidR="00244158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23170A">
        <w:rPr>
          <w:rFonts w:ascii="Arial Narrow" w:hAnsi="Arial Narrow"/>
          <w:b/>
          <w:color w:val="auto"/>
          <w:sz w:val="22"/>
          <w:szCs w:val="22"/>
        </w:rPr>
        <w:t xml:space="preserve"> от</w:t>
      </w:r>
      <w:r w:rsidR="00CC52C1">
        <w:rPr>
          <w:rFonts w:ascii="Arial Narrow" w:hAnsi="Arial Narrow"/>
          <w:b/>
          <w:color w:val="auto"/>
          <w:sz w:val="22"/>
          <w:szCs w:val="22"/>
        </w:rPr>
        <w:t xml:space="preserve"> 2</w:t>
      </w:r>
      <w:r w:rsidR="006106F4">
        <w:rPr>
          <w:rFonts w:ascii="Arial Narrow" w:hAnsi="Arial Narrow"/>
          <w:b/>
          <w:color w:val="auto"/>
          <w:sz w:val="22"/>
          <w:szCs w:val="22"/>
        </w:rPr>
        <w:t>9</w:t>
      </w:r>
      <w:r w:rsidR="00CC52C1">
        <w:rPr>
          <w:rFonts w:ascii="Arial Narrow" w:hAnsi="Arial Narrow"/>
          <w:b/>
          <w:color w:val="auto"/>
          <w:sz w:val="22"/>
          <w:szCs w:val="22"/>
        </w:rPr>
        <w:t>.09.</w:t>
      </w:r>
      <w:r w:rsidR="00C932FA">
        <w:rPr>
          <w:rFonts w:ascii="Arial Narrow" w:hAnsi="Arial Narrow"/>
          <w:b/>
          <w:color w:val="auto"/>
          <w:sz w:val="22"/>
          <w:szCs w:val="22"/>
        </w:rPr>
        <w:t xml:space="preserve">2017 г., которое является </w:t>
      </w:r>
      <w:r w:rsidRPr="00EE69A3">
        <w:rPr>
          <w:rFonts w:ascii="Arial Narrow" w:hAnsi="Arial Narrow"/>
          <w:b/>
          <w:color w:val="auto"/>
          <w:sz w:val="22"/>
          <w:szCs w:val="22"/>
        </w:rPr>
        <w:t>публичн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оферт</w:t>
      </w:r>
      <w:r w:rsidR="00C932FA">
        <w:rPr>
          <w:rFonts w:ascii="Arial Narrow" w:hAnsi="Arial Narrow"/>
          <w:b/>
          <w:color w:val="auto"/>
          <w:sz w:val="22"/>
          <w:szCs w:val="22"/>
        </w:rPr>
        <w:t>ой,</w:t>
      </w:r>
      <w:r>
        <w:rPr>
          <w:rFonts w:ascii="Arial Narrow" w:hAnsi="Arial Narrow"/>
          <w:b/>
          <w:color w:val="auto"/>
          <w:sz w:val="22"/>
          <w:szCs w:val="22"/>
        </w:rPr>
        <w:t xml:space="preserve"> размещённой на сайте </w:t>
      </w:r>
      <w:r w:rsidRPr="002839F3">
        <w:rPr>
          <w:rFonts w:ascii="Arial Narrow" w:hAnsi="Arial Narrow"/>
          <w:b/>
          <w:color w:val="auto"/>
          <w:sz w:val="22"/>
          <w:szCs w:val="22"/>
          <w:u w:val="single"/>
        </w:rPr>
        <w:t>http://mol-ind.ru/,</w:t>
      </w:r>
      <w:r w:rsidRPr="00EE69A3">
        <w:rPr>
          <w:rFonts w:ascii="Arial Narrow" w:hAnsi="Arial Narrow"/>
          <w:b/>
          <w:color w:val="auto"/>
          <w:sz w:val="22"/>
          <w:szCs w:val="22"/>
        </w:rPr>
        <w:t xml:space="preserve"> и без подписи руководителя и печати предприятия к оформлению не принимается.</w:t>
      </w:r>
      <w:r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Заявку 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и документы,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необходим</w:t>
      </w:r>
      <w:r w:rsidR="00423D8A">
        <w:rPr>
          <w:rFonts w:ascii="Arial Narrow" w:hAnsi="Arial Narrow"/>
          <w:b/>
          <w:color w:val="auto"/>
          <w:sz w:val="22"/>
          <w:szCs w:val="22"/>
        </w:rPr>
        <w:t xml:space="preserve">ые для оформления договора, необходимо </w:t>
      </w:r>
      <w:r w:rsidR="00D72F02" w:rsidRPr="00EE69A3">
        <w:rPr>
          <w:rFonts w:ascii="Arial Narrow" w:hAnsi="Arial Narrow"/>
          <w:b/>
          <w:color w:val="auto"/>
          <w:sz w:val="22"/>
          <w:szCs w:val="22"/>
        </w:rPr>
        <w:t>отправить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на мей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>л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</w:t>
      </w:r>
      <w:r w:rsidR="007A2258" w:rsidRPr="00EE69A3">
        <w:rPr>
          <w:rFonts w:ascii="Arial Narrow" w:hAnsi="Arial Narrow"/>
          <w:b/>
          <w:color w:val="auto"/>
          <w:sz w:val="22"/>
          <w:szCs w:val="22"/>
        </w:rPr>
        <w:t xml:space="preserve"> </w:t>
      </w:r>
      <w:hyperlink r:id="rId8" w:history="1"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Abrosimova</w:t>
        </w:r>
        <w:r w:rsidR="00EE69A3" w:rsidRPr="00EE69A3">
          <w:rPr>
            <w:rStyle w:val="aa"/>
            <w:color w:val="FF0000"/>
            <w:sz w:val="28"/>
            <w:szCs w:val="28"/>
          </w:rPr>
          <w:t>@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dairyunion</w:t>
        </w:r>
        <w:r w:rsidR="00EE69A3" w:rsidRPr="00EE69A3">
          <w:rPr>
            <w:rStyle w:val="aa"/>
            <w:color w:val="FF0000"/>
            <w:sz w:val="28"/>
            <w:szCs w:val="28"/>
          </w:rPr>
          <w:t>.</w:t>
        </w:r>
        <w:r w:rsidR="00EE69A3" w:rsidRPr="00EE69A3">
          <w:rPr>
            <w:rStyle w:val="aa"/>
            <w:color w:val="FF0000"/>
            <w:sz w:val="28"/>
            <w:szCs w:val="28"/>
            <w:lang w:val="en-US"/>
          </w:rPr>
          <w:t>ru</w:t>
        </w:r>
      </w:hyperlink>
      <w:r w:rsidR="00F948F7" w:rsidRPr="00F948F7">
        <w:t xml:space="preserve"> </w:t>
      </w:r>
      <w:r w:rsidR="009F2B26">
        <w:t xml:space="preserve"> </w:t>
      </w:r>
      <w:r w:rsidR="00EE69A3" w:rsidRPr="00EE69A3">
        <w:rPr>
          <w:color w:val="auto"/>
          <w:sz w:val="28"/>
          <w:szCs w:val="28"/>
        </w:rPr>
        <w:t xml:space="preserve"> 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для 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регистрации </w:t>
      </w:r>
      <w:r w:rsidR="00423D8A">
        <w:rPr>
          <w:rFonts w:ascii="Arial Narrow" w:hAnsi="Arial Narrow"/>
          <w:b/>
          <w:color w:val="auto"/>
          <w:sz w:val="22"/>
          <w:szCs w:val="22"/>
        </w:rPr>
        <w:t>обучаемого</w:t>
      </w:r>
      <w:r w:rsidR="00EE69A3" w:rsidRPr="00EE69A3">
        <w:rPr>
          <w:rFonts w:ascii="Arial Narrow" w:hAnsi="Arial Narrow"/>
          <w:b/>
          <w:color w:val="auto"/>
          <w:sz w:val="22"/>
          <w:szCs w:val="22"/>
        </w:rPr>
        <w:t xml:space="preserve"> и 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последующего 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>выставления счета</w:t>
      </w:r>
      <w:r w:rsidR="009F2B26">
        <w:rPr>
          <w:rFonts w:ascii="Arial Narrow" w:hAnsi="Arial Narrow"/>
          <w:b/>
          <w:color w:val="auto"/>
          <w:sz w:val="22"/>
          <w:szCs w:val="22"/>
        </w:rPr>
        <w:t xml:space="preserve"> и оформления договора и акта</w:t>
      </w:r>
      <w:r w:rsidR="00F05C4D" w:rsidRPr="00EE69A3">
        <w:rPr>
          <w:rFonts w:ascii="Arial Narrow" w:hAnsi="Arial Narrow"/>
          <w:b/>
          <w:color w:val="auto"/>
          <w:sz w:val="22"/>
          <w:szCs w:val="22"/>
        </w:rPr>
        <w:t xml:space="preserve">. </w:t>
      </w:r>
    </w:p>
    <w:p w:rsidR="00F05C4D" w:rsidRPr="00AC2982" w:rsidRDefault="005F2F4D" w:rsidP="00AC2982">
      <w:pPr>
        <w:pStyle w:val="Default"/>
        <w:jc w:val="both"/>
        <w:rPr>
          <w:rFonts w:ascii="Arial Narrow" w:hAnsi="Arial Narrow"/>
          <w:b/>
          <w:color w:val="FF0000"/>
          <w:sz w:val="22"/>
          <w:szCs w:val="22"/>
          <w:u w:val="single"/>
        </w:rPr>
      </w:pPr>
      <w:r w:rsidRPr="009D3C07">
        <w:rPr>
          <w:rFonts w:ascii="Arial Narrow" w:hAnsi="Arial Narrow"/>
          <w:b/>
          <w:color w:val="FF0000"/>
          <w:sz w:val="22"/>
          <w:szCs w:val="22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</w:p>
    <w:p w:rsidR="009A1B14" w:rsidRPr="000D7338" w:rsidRDefault="009A1B14" w:rsidP="00F05C4D">
      <w:pPr>
        <w:jc w:val="both"/>
        <w:rPr>
          <w:rFonts w:ascii="Arial Narrow" w:hAnsi="Arial Narrow" w:cs="Arial"/>
          <w:color w:val="003399"/>
          <w:lang w:val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F05C4D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423D8A" w:rsidRPr="00A96E3B" w:rsidRDefault="00423D8A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9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202884" w:rsidRPr="00202884" w:rsidRDefault="00202884" w:rsidP="00202884">
      <w:pPr>
        <w:shd w:val="clear" w:color="auto" w:fill="FFFFFF"/>
        <w:spacing w:line="240" w:lineRule="auto"/>
        <w:rPr>
          <w:rFonts w:cs="Arial"/>
          <w:b/>
          <w:color w:val="003399"/>
          <w:spacing w:val="4"/>
          <w:sz w:val="24"/>
          <w:szCs w:val="24"/>
          <w:lang w:val="ru-RU"/>
        </w:rPr>
        <w:sectPr w:rsidR="00202884" w:rsidRPr="00202884" w:rsidSect="00416F47">
          <w:headerReference w:type="default" r:id="rId10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CF5A7B" w:rsidRDefault="008A568E" w:rsidP="00DA10A1">
      <w:pPr>
        <w:pStyle w:val="10"/>
        <w:ind w:right="-346"/>
        <w:rPr>
          <w:rFonts w:ascii="Tahoma" w:hAnsi="Tahoma" w:cs="Tahoma"/>
          <w:color w:val="003399"/>
          <w:sz w:val="18"/>
          <w:szCs w:val="18"/>
          <w:u w:val="single"/>
        </w:rPr>
      </w:pPr>
    </w:p>
    <w:sectPr w:rsidR="008A568E" w:rsidRPr="00CF5A7B" w:rsidSect="00416F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0C" w:rsidRDefault="00205F0C">
      <w:r>
        <w:separator/>
      </w:r>
    </w:p>
  </w:endnote>
  <w:endnote w:type="continuationSeparator" w:id="0">
    <w:p w:rsidR="00205F0C" w:rsidRDefault="0020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0C" w:rsidRDefault="00205F0C">
      <w:r>
        <w:separator/>
      </w:r>
    </w:p>
  </w:footnote>
  <w:footnote w:type="continuationSeparator" w:id="0">
    <w:p w:rsidR="00205F0C" w:rsidRDefault="0020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1C4F5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0C4F5705" wp14:editId="5ACA11D0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4" name="Рисунок 4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6106F4" w:rsidRPr="006106F4" w:rsidRDefault="006106F4" w:rsidP="006106F4">
          <w:pPr>
            <w:pStyle w:val="a4"/>
            <w:tabs>
              <w:tab w:val="left" w:pos="4252"/>
            </w:tabs>
            <w:ind w:right="-57"/>
            <w:jc w:val="center"/>
            <w:rPr>
              <w:rFonts w:ascii="Arial Narrow" w:hAnsi="Arial Narrow"/>
              <w:b/>
              <w:color w:val="FF0000"/>
              <w:sz w:val="28"/>
              <w:szCs w:val="28"/>
              <w:lang w:val="ru-RU"/>
            </w:rPr>
          </w:pPr>
          <w:r w:rsidRPr="006106F4">
            <w:rPr>
              <w:rFonts w:ascii="Arial Narrow" w:hAnsi="Arial Narrow"/>
              <w:b/>
              <w:color w:val="FF0000"/>
              <w:sz w:val="28"/>
              <w:szCs w:val="28"/>
              <w:lang w:val="ru-RU"/>
            </w:rPr>
            <w:t xml:space="preserve">Актуальные вопросы технического регулирования  в молочной отрасли. Правила и порядок оформления ветеринарных сопроводительных документов на готовую молочную продукцию  в электронном виде. </w:t>
          </w:r>
        </w:p>
        <w:p w:rsidR="00636BFD" w:rsidRDefault="00636BFD" w:rsidP="00636BFD">
          <w:pPr>
            <w:pStyle w:val="a4"/>
            <w:tabs>
              <w:tab w:val="left" w:pos="4252"/>
            </w:tabs>
            <w:ind w:left="175"/>
            <w:rPr>
              <w:rFonts w:ascii="Arial Narrow" w:hAnsi="Arial Narrow" w:cs="Tahoma"/>
              <w:b/>
              <w:color w:val="FF0000"/>
              <w:lang w:val="ru-RU"/>
            </w:rPr>
          </w:pPr>
          <w:r>
            <w:rPr>
              <w:b/>
              <w:color w:val="FF0000"/>
              <w:sz w:val="22"/>
              <w:szCs w:val="22"/>
              <w:lang w:val="ru-RU"/>
            </w:rPr>
            <w:t xml:space="preserve">                                              </w:t>
          </w:r>
          <w:r w:rsidR="006106F4">
            <w:rPr>
              <w:b/>
              <w:color w:val="FF0000"/>
              <w:sz w:val="22"/>
              <w:szCs w:val="22"/>
              <w:lang w:val="ru-RU"/>
            </w:rPr>
            <w:t>19-20</w:t>
          </w:r>
          <w:r w:rsidRPr="00636BFD">
            <w:rPr>
              <w:b/>
              <w:color w:val="FF0000"/>
              <w:sz w:val="22"/>
              <w:szCs w:val="22"/>
              <w:lang w:val="ru-RU"/>
            </w:rPr>
            <w:t xml:space="preserve"> октября, 2017, Москва</w:t>
          </w:r>
          <w:r w:rsidRPr="00636BFD">
            <w:rPr>
              <w:rFonts w:ascii="Arial Narrow" w:hAnsi="Arial Narrow" w:cs="Tahoma"/>
              <w:b/>
              <w:color w:val="FF0000"/>
              <w:lang w:val="ru-RU"/>
            </w:rPr>
            <w:t xml:space="preserve"> </w:t>
          </w:r>
        </w:p>
        <w:p w:rsidR="008C55CD" w:rsidRPr="00995253" w:rsidRDefault="008C55CD" w:rsidP="00636BFD">
          <w:pPr>
            <w:pStyle w:val="a4"/>
            <w:tabs>
              <w:tab w:val="left" w:pos="4252"/>
            </w:tabs>
            <w:ind w:left="175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416F47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занятиях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можно получить по т/ф. (495) 232-3642/ доб. номер 1865</w:t>
          </w:r>
          <w:r w:rsidR="009F2B26">
            <w:rPr>
              <w:rFonts w:ascii="Tahoma" w:hAnsi="Tahoma" w:cs="Tahoma"/>
              <w:b/>
              <w:sz w:val="16"/>
              <w:szCs w:val="16"/>
              <w:lang w:val="ru-RU"/>
            </w:rPr>
            <w:t>, 8.915-110-59-29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Абросимова Светлана Всеволодовна     e-mail:    Abrosimova@dairyunion.ru  </w:t>
          </w:r>
        </w:p>
        <w:p w:rsidR="008C55CD" w:rsidRPr="00995253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color w:val="003399"/>
              <w:lang w:val="ru-RU"/>
            </w:rPr>
          </w:pPr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ЗАЯВКА НА УЧАСТИЕ В </w:t>
          </w:r>
          <w:proofErr w:type="gramStart"/>
          <w:r w:rsidR="00416F47" w:rsidRPr="00995253">
            <w:rPr>
              <w:rFonts w:ascii="Times New Roman" w:hAnsi="Times New Roman"/>
              <w:b/>
              <w:color w:val="003399"/>
              <w:lang w:val="ru-RU"/>
            </w:rPr>
            <w:t>ЗАНЯТИЯХ</w:t>
          </w:r>
          <w:proofErr w:type="gramEnd"/>
          <w:r w:rsidRPr="00995253">
            <w:rPr>
              <w:rFonts w:ascii="Times New Roman" w:hAnsi="Times New Roman"/>
              <w:b/>
              <w:color w:val="003399"/>
              <w:lang w:val="ru-RU"/>
            </w:rPr>
            <w:t xml:space="preserve"> </w:t>
          </w:r>
          <w:r w:rsidRPr="00995253">
            <w:rPr>
              <w:rFonts w:ascii="Times New Roman" w:hAnsi="Times New Roman"/>
              <w:b/>
              <w:color w:val="FF0000"/>
              <w:lang w:val="ru-RU"/>
            </w:rPr>
            <w:t xml:space="preserve">ПРИНИМАЕТСЯ ДО </w:t>
          </w:r>
          <w:r w:rsidR="006106F4">
            <w:rPr>
              <w:rFonts w:ascii="Times New Roman" w:hAnsi="Times New Roman"/>
              <w:b/>
              <w:color w:val="FF0000"/>
              <w:lang w:val="ru-RU"/>
            </w:rPr>
            <w:t>17</w:t>
          </w:r>
          <w:r w:rsidR="001C4F50">
            <w:rPr>
              <w:rFonts w:ascii="Times New Roman" w:hAnsi="Times New Roman"/>
              <w:b/>
              <w:color w:val="FF0000"/>
              <w:lang w:val="ru-RU"/>
            </w:rPr>
            <w:t xml:space="preserve"> ОКТЯБРЯ</w:t>
          </w:r>
          <w:r w:rsidR="004171DF">
            <w:rPr>
              <w:rFonts w:ascii="Times New Roman" w:hAnsi="Times New Roman"/>
              <w:b/>
              <w:color w:val="FF0000"/>
              <w:lang w:val="ru-RU"/>
            </w:rPr>
            <w:t xml:space="preserve"> 2017г.</w:t>
          </w:r>
        </w:p>
        <w:p w:rsidR="00423D8A" w:rsidRDefault="00423D8A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РАЗМЕЩЕНЫ В </w:t>
          </w:r>
          <w:proofErr w:type="gramStart"/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ПРИГЛАШЕНИИ</w:t>
          </w:r>
          <w:proofErr w:type="gramEnd"/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AE6F8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5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 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AE6F80">
            <w:rPr>
              <w:rFonts w:ascii="Times New Roman" w:hAnsi="Times New Roman"/>
              <w:b/>
              <w:sz w:val="18"/>
              <w:szCs w:val="18"/>
              <w:lang w:val="ru-RU"/>
            </w:rPr>
            <w:t>29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.09.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2017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  <w:p w:rsidR="001C4F50" w:rsidRDefault="001C4F50" w:rsidP="009A1B14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</w:p>
        <w:p w:rsidR="008C55CD" w:rsidRDefault="008C55CD" w:rsidP="001C4F50">
          <w:pPr>
            <w:ind w:firstLine="34"/>
            <w:jc w:val="center"/>
            <w:rPr>
              <w:rFonts w:ascii="Arial Narrow" w:hAnsi="Arial Narrow" w:cs="Tahoma"/>
              <w:b/>
              <w:sz w:val="16"/>
              <w:szCs w:val="16"/>
              <w:lang w:val="ru-RU"/>
            </w:rPr>
          </w:pPr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1276"/>
      <w:gridCol w:w="7513"/>
      <w:gridCol w:w="1134"/>
    </w:tblGrid>
    <w:tr w:rsidR="00202884" w:rsidRPr="00DD6E64" w:rsidTr="00E90334">
      <w:trPr>
        <w:trHeight w:val="1076"/>
      </w:trPr>
      <w:tc>
        <w:tcPr>
          <w:tcW w:w="1276" w:type="dxa"/>
          <w:shd w:val="clear" w:color="auto" w:fill="auto"/>
        </w:tcPr>
        <w:p w:rsidR="00202884" w:rsidRDefault="0083566C" w:rsidP="00E90334">
          <w:pPr>
            <w:jc w:val="center"/>
            <w:rPr>
              <w:rFonts w:cs="Arial"/>
              <w:b/>
              <w:noProof/>
              <w:sz w:val="10"/>
              <w:szCs w:val="10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02D50D34" wp14:editId="426839EA">
                <wp:extent cx="487045" cy="510540"/>
                <wp:effectExtent l="0" t="0" r="8255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02884" w:rsidRPr="006F4B49" w:rsidRDefault="0083566C" w:rsidP="00E90334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inline distT="0" distB="0" distL="0" distR="0" wp14:anchorId="33829E6D" wp14:editId="350492F7">
                <wp:extent cx="635635" cy="635635"/>
                <wp:effectExtent l="0" t="0" r="0" b="0"/>
                <wp:docPr id="2" name="Рисунок 2" descr="Логотип ММП_10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 ММП_10 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63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>
            <w:rPr>
              <w:rFonts w:ascii="Cambria" w:hAnsi="Cambria" w:cs="Arial"/>
              <w:b/>
              <w:color w:val="003399"/>
              <w:lang w:val="en-US"/>
            </w:rPr>
            <w:t>XIV</w:t>
          </w:r>
          <w:r w:rsidRPr="00DD6E64">
            <w:rPr>
              <w:rFonts w:ascii="Cambria" w:hAnsi="Cambria" w:cs="Arial"/>
              <w:b/>
              <w:color w:val="003399"/>
              <w:lang w:val="ru-RU"/>
            </w:rPr>
            <w:t xml:space="preserve"> МЕЖДУНАРОДНЫЙ ФОРУМ-ВЫСТАВКА</w:t>
          </w:r>
        </w:p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lang w:val="ru-RU"/>
            </w:rPr>
            <w:t>«МОЛОЧНАЯ И МЯСНАЯ ПРОМЫШЛЕННОСТЬ»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</w:pPr>
          <w:r w:rsidRPr="00DD6E64">
            <w:rPr>
              <w:rFonts w:ascii="Cambria" w:hAnsi="Cambria" w:cs="Arial"/>
              <w:b/>
              <w:color w:val="003399"/>
              <w:sz w:val="22"/>
              <w:szCs w:val="22"/>
              <w:lang w:val="ru-RU"/>
            </w:rPr>
            <w:t>29 февраля – 2 марта, 2016</w:t>
          </w:r>
        </w:p>
        <w:p w:rsidR="00202884" w:rsidRPr="00DD6E64" w:rsidRDefault="00202884" w:rsidP="00DD6E6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lang w:val="ru-RU"/>
            </w:rPr>
          </w:pPr>
          <w:r w:rsidRPr="00DD6E64">
            <w:rPr>
              <w:rFonts w:ascii="Cambria" w:hAnsi="Cambria" w:cs="Arial"/>
              <w:i/>
              <w:color w:val="003399"/>
              <w:lang w:val="ru-RU"/>
            </w:rPr>
            <w:t>ВК «ГОСТИНЫЙ ДВОР», Москва, ул.</w:t>
          </w:r>
          <w:r>
            <w:rPr>
              <w:rFonts w:ascii="Cambria" w:hAnsi="Cambria" w:cs="Arial"/>
              <w:i/>
              <w:color w:val="003399"/>
              <w:lang w:val="ru-RU"/>
            </w:rPr>
            <w:t xml:space="preserve"> </w:t>
          </w:r>
          <w:r w:rsidRPr="00DD6E64">
            <w:rPr>
              <w:rFonts w:ascii="Cambria" w:hAnsi="Cambria" w:cs="Arial"/>
              <w:i/>
              <w:color w:val="003399"/>
              <w:lang w:val="ru-RU"/>
            </w:rPr>
            <w:t>Ильинка, д.4</w:t>
          </w:r>
        </w:p>
        <w:p w:rsidR="00202884" w:rsidRPr="00DD6E64" w:rsidRDefault="00202884" w:rsidP="00DD6E64">
          <w:pPr>
            <w:rPr>
              <w:i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DD6E64" w:rsidRDefault="0083566C" w:rsidP="00E90334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  <w:r>
            <w:rPr>
              <w:rFonts w:cs="Arial"/>
              <w:b/>
              <w:noProof/>
              <w:sz w:val="10"/>
              <w:szCs w:val="10"/>
              <w:lang w:val="ru-RU" w:eastAsia="ru-RU"/>
            </w:rPr>
            <w:drawing>
              <wp:anchor distT="0" distB="0" distL="114300" distR="114300" simplePos="0" relativeHeight="251656704" behindDoc="0" locked="0" layoutInCell="1" allowOverlap="1" wp14:anchorId="0B86DFA1" wp14:editId="503DEB6B">
                <wp:simplePos x="0" y="0"/>
                <wp:positionH relativeFrom="column">
                  <wp:posOffset>28575</wp:posOffset>
                </wp:positionH>
                <wp:positionV relativeFrom="page">
                  <wp:posOffset>599440</wp:posOffset>
                </wp:positionV>
                <wp:extent cx="497840" cy="485140"/>
                <wp:effectExtent l="0" t="0" r="0" b="0"/>
                <wp:wrapTopAndBottom/>
                <wp:docPr id="56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784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ru-RU" w:eastAsia="ru-RU"/>
            </w:rPr>
            <w:drawing>
              <wp:anchor distT="0" distB="0" distL="114300" distR="114300" simplePos="0" relativeHeight="251657728" behindDoc="0" locked="0" layoutInCell="1" allowOverlap="1" wp14:anchorId="727D5018" wp14:editId="4C769BF5">
                <wp:simplePos x="0" y="0"/>
                <wp:positionH relativeFrom="column">
                  <wp:posOffset>28575</wp:posOffset>
                </wp:positionH>
                <wp:positionV relativeFrom="paragraph">
                  <wp:posOffset>-467360</wp:posOffset>
                </wp:positionV>
                <wp:extent cx="465455" cy="465455"/>
                <wp:effectExtent l="0" t="0" r="0" b="0"/>
                <wp:wrapSquare wrapText="bothSides"/>
                <wp:docPr id="57" name="Рисунок 6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02884" w:rsidRPr="007F6879" w:rsidTr="00DD6E64">
      <w:trPr>
        <w:trHeight w:val="180"/>
      </w:trPr>
      <w:tc>
        <w:tcPr>
          <w:tcW w:w="1276" w:type="dxa"/>
          <w:shd w:val="clear" w:color="auto" w:fill="auto"/>
        </w:tcPr>
        <w:p w:rsidR="00202884" w:rsidRPr="00DD6E64" w:rsidRDefault="00202884" w:rsidP="00DD6E64">
          <w:pPr>
            <w:rPr>
              <w:rFonts w:cs="Arial"/>
              <w:b/>
              <w:noProof/>
              <w:sz w:val="10"/>
              <w:szCs w:val="10"/>
              <w:lang w:val="ru-RU"/>
            </w:rPr>
          </w:pPr>
        </w:p>
      </w:tc>
      <w:tc>
        <w:tcPr>
          <w:tcW w:w="7513" w:type="dxa"/>
          <w:shd w:val="clear" w:color="auto" w:fill="auto"/>
          <w:vAlign w:val="center"/>
        </w:tcPr>
        <w:p w:rsidR="00202884" w:rsidRPr="00DD6E64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color w:val="003399"/>
              <w:sz w:val="10"/>
              <w:szCs w:val="10"/>
              <w:lang w:val="ru-RU"/>
            </w:rPr>
          </w:pPr>
        </w:p>
      </w:tc>
      <w:tc>
        <w:tcPr>
          <w:tcW w:w="1134" w:type="dxa"/>
        </w:tcPr>
        <w:p w:rsidR="00202884" w:rsidRPr="007F6879" w:rsidRDefault="00202884" w:rsidP="00E90334">
          <w:pPr>
            <w:tabs>
              <w:tab w:val="left" w:pos="1072"/>
            </w:tabs>
            <w:jc w:val="center"/>
            <w:rPr>
              <w:rFonts w:ascii="Cambria" w:hAnsi="Cambria" w:cs="Arial"/>
              <w:b/>
              <w:noProof/>
              <w:sz w:val="12"/>
              <w:szCs w:val="12"/>
            </w:rPr>
          </w:pPr>
          <w:r w:rsidRPr="007F6879">
            <w:rPr>
              <w:rFonts w:ascii="Cambria" w:hAnsi="Cambria" w:cs="Arial"/>
              <w:b/>
              <w:sz w:val="12"/>
              <w:szCs w:val="12"/>
            </w:rPr>
            <w:t>IDF-RUSSIA</w:t>
          </w:r>
        </w:p>
      </w:tc>
    </w:tr>
  </w:tbl>
  <w:p w:rsidR="00202884" w:rsidRPr="00ED77FB" w:rsidRDefault="00202884" w:rsidP="00DD6E64">
    <w:pPr>
      <w:pStyle w:val="a4"/>
      <w:tabs>
        <w:tab w:val="clear" w:pos="8504"/>
        <w:tab w:val="left" w:pos="4252"/>
      </w:tabs>
      <w:rPr>
        <w:rFonts w:ascii="Tahoma" w:hAnsi="Tahoma" w:cs="Tahoma"/>
        <w:b/>
        <w:lang w:val="ru-RU"/>
      </w:rPr>
    </w:pPr>
  </w:p>
  <w:p w:rsidR="00202884" w:rsidRPr="00CF5A7B" w:rsidRDefault="00202884" w:rsidP="00CF5A7B">
    <w:pPr>
      <w:tabs>
        <w:tab w:val="left" w:pos="0"/>
      </w:tabs>
      <w:jc w:val="center"/>
      <w:rPr>
        <w:rFonts w:ascii="Tahoma" w:hAnsi="Tahoma" w:cs="Tahoma"/>
        <w:b/>
        <w:color w:val="003399"/>
        <w:sz w:val="24"/>
        <w:szCs w:val="24"/>
        <w:lang w:val="ru-RU"/>
      </w:rPr>
    </w:pPr>
    <w:r w:rsidRPr="00313E0E">
      <w:rPr>
        <w:rFonts w:ascii="Tahoma" w:hAnsi="Tahoma" w:cs="Tahoma"/>
        <w:b/>
        <w:color w:val="003399"/>
        <w:sz w:val="24"/>
        <w:szCs w:val="24"/>
        <w:lang w:val="ru-RU"/>
      </w:rPr>
      <w:t>ЗАЯВКА НА УЧАСТИЕ</w:t>
    </w:r>
    <w:r>
      <w:rPr>
        <w:rFonts w:ascii="Tahoma" w:hAnsi="Tahoma" w:cs="Tahoma"/>
        <w:b/>
        <w:color w:val="003399"/>
        <w:sz w:val="24"/>
        <w:szCs w:val="24"/>
        <w:lang w:val="ru-RU"/>
      </w:rPr>
      <w:t xml:space="preserve"> В КОНФЕРЕНЦИИ И ТОРЖЕСТВЕННОМ ПРИЕМЕ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  <w:rPr>
        <w:rFonts w:cs="Arial"/>
        <w:b/>
        <w:color w:val="FF0000"/>
        <w:lang w:val="ru-RU"/>
      </w:rPr>
    </w:pPr>
    <w:r w:rsidRPr="00D56510">
      <w:rPr>
        <w:rFonts w:cs="Arial"/>
        <w:b/>
        <w:lang w:val="ru-RU"/>
      </w:rPr>
      <w:t xml:space="preserve">Крайний срок подачи заявок </w:t>
    </w:r>
    <w:r w:rsidRPr="00202884">
      <w:rPr>
        <w:rFonts w:cs="Arial"/>
        <w:b/>
        <w:color w:val="FF0000"/>
        <w:highlight w:val="yellow"/>
        <w:lang w:val="ru-RU"/>
      </w:rPr>
      <w:t>25 февраля  2016г.</w:t>
    </w:r>
  </w:p>
  <w:p w:rsidR="00202884" w:rsidRPr="00D56510" w:rsidRDefault="00202884" w:rsidP="00202884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  <w:r w:rsidRPr="00D56510">
      <w:rPr>
        <w:rFonts w:cs="Arial"/>
        <w:lang w:val="ru-RU"/>
      </w:rPr>
      <w:t xml:space="preserve">т/ф. (495) 232-3642/ </w:t>
    </w:r>
    <w:proofErr w:type="spellStart"/>
    <w:r w:rsidRPr="00D56510">
      <w:rPr>
        <w:rFonts w:cs="Arial"/>
        <w:lang w:val="ru-RU"/>
      </w:rPr>
      <w:t>доб</w:t>
    </w:r>
    <w:proofErr w:type="gramStart"/>
    <w:r w:rsidRPr="00D56510">
      <w:rPr>
        <w:rFonts w:cs="Arial"/>
        <w:lang w:val="ru-RU"/>
      </w:rPr>
      <w:t>.н</w:t>
    </w:r>
    <w:proofErr w:type="gramEnd"/>
    <w:r w:rsidRPr="00D56510">
      <w:rPr>
        <w:rFonts w:cs="Arial"/>
        <w:lang w:val="ru-RU"/>
      </w:rPr>
      <w:t>омер</w:t>
    </w:r>
    <w:proofErr w:type="spellEnd"/>
    <w:r w:rsidRPr="00D56510">
      <w:rPr>
        <w:rFonts w:cs="Arial"/>
        <w:lang w:val="ru-RU"/>
      </w:rPr>
      <w:t xml:space="preserve"> 1861, 1864-1866 </w:t>
    </w:r>
    <w:r w:rsidRPr="00D56510">
      <w:rPr>
        <w:rFonts w:cs="Arial"/>
        <w:lang w:val="en-US"/>
      </w:rPr>
      <w:t>e</w:t>
    </w:r>
    <w:r w:rsidRPr="00D56510">
      <w:rPr>
        <w:rFonts w:cs="Arial"/>
        <w:lang w:val="ru-RU"/>
      </w:rPr>
      <w:t>-</w:t>
    </w:r>
    <w:r w:rsidRPr="00D56510">
      <w:rPr>
        <w:rFonts w:cs="Arial"/>
        <w:lang w:val="en-US"/>
      </w:rPr>
      <w:t>mail</w:t>
    </w:r>
    <w:r w:rsidRPr="00D56510">
      <w:rPr>
        <w:rFonts w:cs="Arial"/>
        <w:lang w:val="ru-RU"/>
      </w:rPr>
      <w:t xml:space="preserve">: </w:t>
    </w:r>
    <w:hyperlink r:id="rId5" w:history="1">
      <w:r w:rsidRPr="00D56510">
        <w:rPr>
          <w:rStyle w:val="aa"/>
          <w:rFonts w:cs="Arial"/>
          <w:lang w:val="en-US"/>
        </w:rPr>
        <w:t>moloko</w:t>
      </w:r>
      <w:r w:rsidRPr="00D56510">
        <w:rPr>
          <w:rStyle w:val="aa"/>
          <w:rFonts w:cs="Arial"/>
          <w:lang w:val="ru-RU"/>
        </w:rPr>
        <w:t>2014@</w:t>
      </w:r>
      <w:r w:rsidRPr="00D56510">
        <w:rPr>
          <w:rStyle w:val="aa"/>
          <w:rFonts w:cs="Arial"/>
          <w:lang w:val="en-US"/>
        </w:rPr>
        <w:t>dairyunion</w:t>
      </w:r>
      <w:r w:rsidRPr="00D56510">
        <w:rPr>
          <w:rStyle w:val="aa"/>
          <w:rFonts w:cs="Arial"/>
          <w:lang w:val="ru-RU"/>
        </w:rPr>
        <w:t>.</w:t>
      </w:r>
      <w:r w:rsidRPr="00D56510">
        <w:rPr>
          <w:rStyle w:val="aa"/>
          <w:rFonts w:cs="Arial"/>
          <w:lang w:val="en-US"/>
        </w:rPr>
        <w:t>ru</w:t>
      </w:r>
    </w:hyperlink>
  </w:p>
  <w:p w:rsidR="00202884" w:rsidRPr="00866457" w:rsidRDefault="00202884" w:rsidP="00B53B15">
    <w:pPr>
      <w:framePr w:w="7643" w:h="611" w:hSpace="181" w:wrap="notBeside" w:vAnchor="text" w:hAnchor="page" w:x="2410" w:y="79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autoSpaceDE w:val="0"/>
      <w:autoSpaceDN w:val="0"/>
      <w:jc w:val="center"/>
      <w:rPr>
        <w:rStyle w:val="aa"/>
        <w:rFonts w:cs="Arial"/>
        <w:color w:val="auto"/>
        <w:u w:val="none"/>
        <w:lang w:val="ru-RU"/>
      </w:rPr>
    </w:pPr>
  </w:p>
  <w:p w:rsidR="00202884" w:rsidRPr="00580FE5" w:rsidRDefault="00202884" w:rsidP="003E46AE">
    <w:pPr>
      <w:jc w:val="center"/>
      <w:rPr>
        <w:b/>
        <w:color w:val="003399"/>
        <w:sz w:val="28"/>
        <w:szCs w:val="28"/>
        <w:lang w:val="ru-RU"/>
      </w:rPr>
    </w:pPr>
  </w:p>
  <w:p w:rsidR="00202884" w:rsidRPr="00580FE5" w:rsidRDefault="00202884" w:rsidP="00C144E5">
    <w:pPr>
      <w:pStyle w:val="a4"/>
      <w:tabs>
        <w:tab w:val="clear" w:pos="8504"/>
        <w:tab w:val="left" w:pos="4252"/>
      </w:tabs>
      <w:jc w:val="center"/>
      <w:rPr>
        <w:rFonts w:ascii="Tahoma" w:hAnsi="Tahoma" w:cs="Tahoma"/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5031"/>
    <w:rsid w:val="000B542A"/>
    <w:rsid w:val="000B7B3E"/>
    <w:rsid w:val="000C028F"/>
    <w:rsid w:val="000C192B"/>
    <w:rsid w:val="000C27E1"/>
    <w:rsid w:val="000C3180"/>
    <w:rsid w:val="000D0D28"/>
    <w:rsid w:val="000D1C75"/>
    <w:rsid w:val="000D7338"/>
    <w:rsid w:val="000D7532"/>
    <w:rsid w:val="000E2C1F"/>
    <w:rsid w:val="000F2926"/>
    <w:rsid w:val="00100192"/>
    <w:rsid w:val="001018EA"/>
    <w:rsid w:val="0010526C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9293A"/>
    <w:rsid w:val="00194E03"/>
    <w:rsid w:val="001955A2"/>
    <w:rsid w:val="00196641"/>
    <w:rsid w:val="00196D45"/>
    <w:rsid w:val="00196E6B"/>
    <w:rsid w:val="001A1B97"/>
    <w:rsid w:val="001A2DFF"/>
    <w:rsid w:val="001A56C0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E2"/>
    <w:rsid w:val="00204ECA"/>
    <w:rsid w:val="00205866"/>
    <w:rsid w:val="00205F0C"/>
    <w:rsid w:val="00206042"/>
    <w:rsid w:val="00211A14"/>
    <w:rsid w:val="00216F25"/>
    <w:rsid w:val="002179A6"/>
    <w:rsid w:val="00221E74"/>
    <w:rsid w:val="00222CD1"/>
    <w:rsid w:val="002241A2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50D16"/>
    <w:rsid w:val="00351741"/>
    <w:rsid w:val="00353CF2"/>
    <w:rsid w:val="00355561"/>
    <w:rsid w:val="00355F64"/>
    <w:rsid w:val="003609CF"/>
    <w:rsid w:val="00361B25"/>
    <w:rsid w:val="00362BA2"/>
    <w:rsid w:val="00365642"/>
    <w:rsid w:val="003656D4"/>
    <w:rsid w:val="00373104"/>
    <w:rsid w:val="00375AB3"/>
    <w:rsid w:val="00377D19"/>
    <w:rsid w:val="0038478C"/>
    <w:rsid w:val="003911E5"/>
    <w:rsid w:val="003913DF"/>
    <w:rsid w:val="00393618"/>
    <w:rsid w:val="00397AAD"/>
    <w:rsid w:val="003A2BB0"/>
    <w:rsid w:val="003A40E8"/>
    <w:rsid w:val="003A478E"/>
    <w:rsid w:val="003A4FE9"/>
    <w:rsid w:val="003A5975"/>
    <w:rsid w:val="003A6FC3"/>
    <w:rsid w:val="003A74CD"/>
    <w:rsid w:val="003B2BE0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6EF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748F"/>
    <w:rsid w:val="00460B9E"/>
    <w:rsid w:val="00461430"/>
    <w:rsid w:val="0046414E"/>
    <w:rsid w:val="00464DF2"/>
    <w:rsid w:val="00465FB0"/>
    <w:rsid w:val="004671D7"/>
    <w:rsid w:val="00474945"/>
    <w:rsid w:val="004750C2"/>
    <w:rsid w:val="00475553"/>
    <w:rsid w:val="004771D6"/>
    <w:rsid w:val="0047770E"/>
    <w:rsid w:val="00482068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44BB"/>
    <w:rsid w:val="004A79E9"/>
    <w:rsid w:val="004B5576"/>
    <w:rsid w:val="004C031C"/>
    <w:rsid w:val="004C664C"/>
    <w:rsid w:val="004E176E"/>
    <w:rsid w:val="004E41F2"/>
    <w:rsid w:val="004F4C99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62AD"/>
    <w:rsid w:val="006D6DB9"/>
    <w:rsid w:val="006E6929"/>
    <w:rsid w:val="006F099E"/>
    <w:rsid w:val="006F3334"/>
    <w:rsid w:val="006F3F6C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3B14"/>
    <w:rsid w:val="00824179"/>
    <w:rsid w:val="008342D3"/>
    <w:rsid w:val="0083566C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650B"/>
    <w:rsid w:val="008F3140"/>
    <w:rsid w:val="008F6D8B"/>
    <w:rsid w:val="00901A6D"/>
    <w:rsid w:val="009046FF"/>
    <w:rsid w:val="00914E9C"/>
    <w:rsid w:val="00915818"/>
    <w:rsid w:val="00915F27"/>
    <w:rsid w:val="00925241"/>
    <w:rsid w:val="009270C2"/>
    <w:rsid w:val="00927AF0"/>
    <w:rsid w:val="00931407"/>
    <w:rsid w:val="009334EF"/>
    <w:rsid w:val="00934404"/>
    <w:rsid w:val="009356B5"/>
    <w:rsid w:val="00940B2A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6B41"/>
    <w:rsid w:val="00987BD2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E5982"/>
    <w:rsid w:val="009F02E2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6313"/>
    <w:rsid w:val="00A27B6E"/>
    <w:rsid w:val="00A30EDF"/>
    <w:rsid w:val="00A3393A"/>
    <w:rsid w:val="00A4413A"/>
    <w:rsid w:val="00A5667D"/>
    <w:rsid w:val="00A56A93"/>
    <w:rsid w:val="00A75445"/>
    <w:rsid w:val="00A824B6"/>
    <w:rsid w:val="00A8350C"/>
    <w:rsid w:val="00A94393"/>
    <w:rsid w:val="00A94C9D"/>
    <w:rsid w:val="00A95D64"/>
    <w:rsid w:val="00A96E3B"/>
    <w:rsid w:val="00AA0E6F"/>
    <w:rsid w:val="00AA10CC"/>
    <w:rsid w:val="00AA74B8"/>
    <w:rsid w:val="00AA79FD"/>
    <w:rsid w:val="00AB3637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823"/>
    <w:rsid w:val="00B013A7"/>
    <w:rsid w:val="00B03915"/>
    <w:rsid w:val="00B12963"/>
    <w:rsid w:val="00B12B1E"/>
    <w:rsid w:val="00B14C36"/>
    <w:rsid w:val="00B16D67"/>
    <w:rsid w:val="00B25C64"/>
    <w:rsid w:val="00B27474"/>
    <w:rsid w:val="00B27C87"/>
    <w:rsid w:val="00B27EB3"/>
    <w:rsid w:val="00B330F5"/>
    <w:rsid w:val="00B36C68"/>
    <w:rsid w:val="00B469E7"/>
    <w:rsid w:val="00B4720D"/>
    <w:rsid w:val="00B472A1"/>
    <w:rsid w:val="00B52E63"/>
    <w:rsid w:val="00B53166"/>
    <w:rsid w:val="00B53B15"/>
    <w:rsid w:val="00B6423C"/>
    <w:rsid w:val="00B64DFA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C260C"/>
    <w:rsid w:val="00BC60C1"/>
    <w:rsid w:val="00BC712E"/>
    <w:rsid w:val="00BD3200"/>
    <w:rsid w:val="00BE008E"/>
    <w:rsid w:val="00BE1AA8"/>
    <w:rsid w:val="00BE2D93"/>
    <w:rsid w:val="00BE38CB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34E4"/>
    <w:rsid w:val="00C7550D"/>
    <w:rsid w:val="00C81853"/>
    <w:rsid w:val="00C8292B"/>
    <w:rsid w:val="00C83E2C"/>
    <w:rsid w:val="00C8405C"/>
    <w:rsid w:val="00C926DB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6255"/>
    <w:rsid w:val="00CE7AD2"/>
    <w:rsid w:val="00CE7E35"/>
    <w:rsid w:val="00CF2E4E"/>
    <w:rsid w:val="00CF3354"/>
    <w:rsid w:val="00CF3CB9"/>
    <w:rsid w:val="00CF5A7B"/>
    <w:rsid w:val="00CF632D"/>
    <w:rsid w:val="00CF79F7"/>
    <w:rsid w:val="00D02067"/>
    <w:rsid w:val="00D03BAF"/>
    <w:rsid w:val="00D04A04"/>
    <w:rsid w:val="00D1048C"/>
    <w:rsid w:val="00D12F10"/>
    <w:rsid w:val="00D14380"/>
    <w:rsid w:val="00D22B06"/>
    <w:rsid w:val="00D22BBE"/>
    <w:rsid w:val="00D304A6"/>
    <w:rsid w:val="00D31145"/>
    <w:rsid w:val="00D32916"/>
    <w:rsid w:val="00D35078"/>
    <w:rsid w:val="00D36E05"/>
    <w:rsid w:val="00D44C63"/>
    <w:rsid w:val="00D51F2F"/>
    <w:rsid w:val="00D52C43"/>
    <w:rsid w:val="00D53B6B"/>
    <w:rsid w:val="00D557F4"/>
    <w:rsid w:val="00D57F01"/>
    <w:rsid w:val="00D650F2"/>
    <w:rsid w:val="00D671DD"/>
    <w:rsid w:val="00D71C5D"/>
    <w:rsid w:val="00D72F02"/>
    <w:rsid w:val="00D76760"/>
    <w:rsid w:val="00D81657"/>
    <w:rsid w:val="00D831CE"/>
    <w:rsid w:val="00D86CDC"/>
    <w:rsid w:val="00D910DC"/>
    <w:rsid w:val="00D918AA"/>
    <w:rsid w:val="00D91F2B"/>
    <w:rsid w:val="00D953C4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FC5"/>
    <w:rsid w:val="00E261D9"/>
    <w:rsid w:val="00E30E9B"/>
    <w:rsid w:val="00E31DFE"/>
    <w:rsid w:val="00E327FC"/>
    <w:rsid w:val="00E36BA3"/>
    <w:rsid w:val="00E36CAA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7945"/>
    <w:rsid w:val="00ED6A61"/>
    <w:rsid w:val="00ED77FB"/>
    <w:rsid w:val="00EE262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727B"/>
    <w:rsid w:val="00F921C1"/>
    <w:rsid w:val="00F925D5"/>
    <w:rsid w:val="00F948F7"/>
    <w:rsid w:val="00FA0685"/>
    <w:rsid w:val="00FA2C08"/>
    <w:rsid w:val="00FA38FC"/>
    <w:rsid w:val="00FA5D85"/>
    <w:rsid w:val="00FA66E8"/>
    <w:rsid w:val="00FB42F2"/>
    <w:rsid w:val="00FB4518"/>
    <w:rsid w:val="00FB5A03"/>
    <w:rsid w:val="00FB5D87"/>
    <w:rsid w:val="00FB6293"/>
    <w:rsid w:val="00FC1277"/>
    <w:rsid w:val="00FD481A"/>
    <w:rsid w:val="00FD583D"/>
    <w:rsid w:val="00FD66EE"/>
    <w:rsid w:val="00FE66CC"/>
    <w:rsid w:val="00FF1B46"/>
    <w:rsid w:val="00FF23E9"/>
    <w:rsid w:val="00FF2915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rosimova@dairyunion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mailto:moloko2014@dairyun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2528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2017-10-03T13:08:00Z</dcterms:created>
  <dcterms:modified xsi:type="dcterms:W3CDTF">2017-10-03T13:08:00Z</dcterms:modified>
</cp:coreProperties>
</file>